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FDD" w:rsidRPr="00181FDD" w:rsidRDefault="00181FDD" w:rsidP="00181FDD">
      <w:pPr>
        <w:jc w:val="center"/>
        <w:rPr>
          <w:b/>
          <w:bCs/>
          <w:sz w:val="40"/>
          <w:szCs w:val="40"/>
        </w:rPr>
      </w:pPr>
      <w:r w:rsidRPr="00181FDD">
        <w:rPr>
          <w:b/>
          <w:bCs/>
          <w:sz w:val="40"/>
          <w:szCs w:val="40"/>
        </w:rPr>
        <w:t>Chtíc, aby spal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br/>
        <w:t>1. Chtíc, aby spal, tak zpívala synáčkovi,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matka, jež ponocovala, miláčkovi.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Spi, nebes dítě milostné, Pán si a Bůh,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pěje ti v lásce celý ráj, pozemský luh.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2. Ó, lilie, ó, fialko, ó, růže má,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dřímej má sladká útěcho, zahrádko má!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Labuti má a loutno má, slavíčku můj,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  <w:r w:rsidRPr="00181FDD">
        <w:rPr>
          <w:sz w:val="40"/>
          <w:szCs w:val="40"/>
        </w:rPr>
        <w:t>dřímej, má harfo líbezná, synáčku můj!</w:t>
      </w:r>
    </w:p>
    <w:p w:rsidR="00181FDD" w:rsidRPr="00181FDD" w:rsidRDefault="00181FDD" w:rsidP="00181FDD">
      <w:pPr>
        <w:jc w:val="center"/>
        <w:rPr>
          <w:sz w:val="40"/>
          <w:szCs w:val="40"/>
        </w:rPr>
      </w:pPr>
    </w:p>
    <w:p w:rsidR="00590ECD" w:rsidRDefault="00590ECD"/>
    <w:sectPr w:rsidR="00590ECD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DD"/>
    <w:rsid w:val="00181FDD"/>
    <w:rsid w:val="00590ECD"/>
    <w:rsid w:val="006021B1"/>
    <w:rsid w:val="00A3555A"/>
    <w:rsid w:val="00B60AC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F332F-E963-44F0-99F7-3EBBBF2D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F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F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F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F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F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F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F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2025-12-08T13:10:00Z</dcterms:created>
  <dcterms:modified xsi:type="dcterms:W3CDTF">2025-12-08T13:11:00Z</dcterms:modified>
</cp:coreProperties>
</file>